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691B8" w14:textId="736ED495" w:rsidR="001B56D9" w:rsidRPr="00FE4EBF" w:rsidRDefault="00ED454E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370653" wp14:editId="56FA5DFD">
                <wp:simplePos x="0" y="0"/>
                <wp:positionH relativeFrom="column">
                  <wp:posOffset>-635635</wp:posOffset>
                </wp:positionH>
                <wp:positionV relativeFrom="paragraph">
                  <wp:posOffset>309880</wp:posOffset>
                </wp:positionV>
                <wp:extent cx="6866255" cy="3510915"/>
                <wp:effectExtent l="0" t="0" r="10795" b="13335"/>
                <wp:wrapTopAndBottom/>
                <wp:docPr id="203206318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5109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F4DA50" w14:textId="77777777" w:rsidR="00ED454E" w:rsidRPr="005D3BED" w:rsidRDefault="00DD596B" w:rsidP="00ED454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D3BE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Connectives</w:t>
                            </w:r>
                            <w:r w:rsidRPr="005D3BED">
                              <w:rPr>
                                <w:rFonts w:ascii="Andika" w:hAnsi="Andika" w:cs="Andika"/>
                              </w:rPr>
                              <w:t xml:space="preserve"> are words or phrases that link ideas together in a sentence or between sentences. They help make writing and speaking clearer and more organi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D3BED">
                              <w:rPr>
                                <w:rFonts w:ascii="Andika" w:hAnsi="Andika" w:cs="Andika"/>
                              </w:rPr>
                              <w:t>ed.</w:t>
                            </w:r>
                          </w:p>
                          <w:p w14:paraId="0167F5E0" w14:textId="77777777" w:rsidR="00ED454E" w:rsidRPr="005D3BED" w:rsidRDefault="00DD596B" w:rsidP="00ED454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D3BED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0C503871" w14:textId="77777777" w:rsidR="00ED454E" w:rsidRPr="005D3BED" w:rsidRDefault="00DD596B" w:rsidP="00ED454E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D3BED">
                              <w:rPr>
                                <w:rFonts w:ascii="Andika" w:hAnsi="Andika" w:cs="Andika"/>
                              </w:rPr>
                              <w:t xml:space="preserve">And: "I like apples and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I like </w:t>
                            </w:r>
                            <w:r w:rsidRPr="005D3BED">
                              <w:rPr>
                                <w:rFonts w:ascii="Andika" w:hAnsi="Andika" w:cs="Andika"/>
                              </w:rPr>
                              <w:t>oranges."</w:t>
                            </w:r>
                          </w:p>
                          <w:p w14:paraId="7C920504" w14:textId="77777777" w:rsidR="00ED454E" w:rsidRPr="005D3BED" w:rsidRDefault="00DD596B" w:rsidP="00ED454E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“And”</w:t>
                            </w:r>
                            <w:r w:rsidRPr="005D3BED">
                              <w:rPr>
                                <w:rFonts w:ascii="Andika" w:hAnsi="Andika" w:cs="Andika"/>
                              </w:rPr>
                              <w:t xml:space="preserve"> connects two things you like.</w:t>
                            </w:r>
                          </w:p>
                          <w:p w14:paraId="08D7581D" w14:textId="77777777" w:rsidR="00ED454E" w:rsidRPr="005D3BED" w:rsidRDefault="00DD596B" w:rsidP="00ED454E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D3BED">
                              <w:rPr>
                                <w:rFonts w:ascii="Andika" w:hAnsi="Andika" w:cs="Andika"/>
                              </w:rPr>
                              <w:t>But: "She is tired, but she still wants to play."</w:t>
                            </w:r>
                          </w:p>
                          <w:p w14:paraId="485C10C0" w14:textId="77777777" w:rsidR="00ED454E" w:rsidRPr="005D3BED" w:rsidRDefault="00DD596B" w:rsidP="00ED454E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“But”</w:t>
                            </w:r>
                            <w:r w:rsidRPr="005D3BED">
                              <w:rPr>
                                <w:rFonts w:ascii="Andika" w:hAnsi="Andika" w:cs="Andika"/>
                              </w:rPr>
                              <w:t xml:space="preserve"> shows a contrast between being tired and wanting to play.</w:t>
                            </w:r>
                          </w:p>
                          <w:p w14:paraId="0EFB62C8" w14:textId="77777777" w:rsidR="00ED454E" w:rsidRPr="005D3BED" w:rsidRDefault="00DD596B" w:rsidP="00ED454E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D3BED">
                              <w:rPr>
                                <w:rFonts w:ascii="Andika" w:hAnsi="Andika" w:cs="Andika"/>
                              </w:rPr>
                              <w:t>Because: "He is happy because he won the game."</w:t>
                            </w:r>
                          </w:p>
                          <w:p w14:paraId="5D093BA4" w14:textId="77777777" w:rsidR="00ED454E" w:rsidRPr="005D3BED" w:rsidRDefault="00DD596B" w:rsidP="00ED454E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“Because”</w:t>
                            </w:r>
                            <w:r w:rsidRPr="005D3BED">
                              <w:rPr>
                                <w:rFonts w:ascii="Andika" w:hAnsi="Andika" w:cs="Andika"/>
                              </w:rPr>
                              <w:t xml:space="preserve"> explains the reason why he is happy.</w:t>
                            </w:r>
                          </w:p>
                          <w:p w14:paraId="4641EA21" w14:textId="77777777" w:rsidR="00ED454E" w:rsidRPr="005D3BED" w:rsidRDefault="00DD596B" w:rsidP="00ED454E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D3BED">
                              <w:rPr>
                                <w:rFonts w:ascii="Andika" w:hAnsi="Andika" w:cs="Andika"/>
                              </w:rPr>
                              <w:t>So: "It was raining, so we stayed inside."</w:t>
                            </w:r>
                          </w:p>
                          <w:p w14:paraId="69BFCEE0" w14:textId="77777777" w:rsidR="00ED454E" w:rsidRPr="005D3BED" w:rsidRDefault="00DD596B" w:rsidP="00ED454E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“So”</w:t>
                            </w:r>
                            <w:r w:rsidRPr="005D3BED">
                              <w:rPr>
                                <w:rFonts w:ascii="Andika" w:hAnsi="Andika" w:cs="Andika"/>
                              </w:rPr>
                              <w:t xml:space="preserve"> shows the result of the rain.</w:t>
                            </w:r>
                          </w:p>
                          <w:p w14:paraId="7E704DE0" w14:textId="77777777" w:rsidR="00ED454E" w:rsidRPr="005D3BED" w:rsidRDefault="00DD596B" w:rsidP="00ED454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D3BED">
                              <w:rPr>
                                <w:rFonts w:ascii="Andika" w:hAnsi="Andika" w:cs="Andika"/>
                              </w:rPr>
                              <w:t>Connectives help us join ideas together and make our sentences flow better.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76.45pt;margin-top:24.4pt;margin-left:-50.0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ED454E" w:rsidRPr="005D3BED" w:rsidP="00ED454E" w14:paraId="52F67A4D" w14:textId="77777777">
                      <w:pPr>
                        <w:rPr>
                          <w:rFonts w:ascii="Andika" w:hAnsi="Andika" w:cs="Andika"/>
                        </w:rPr>
                      </w:pPr>
                      <w:r w:rsidRPr="005D3BED">
                        <w:rPr>
                          <w:rFonts w:ascii="Andika" w:hAnsi="Andika" w:cs="Andika"/>
                          <w:b/>
                          <w:bCs/>
                        </w:rPr>
                        <w:t>Connectives</w:t>
                      </w:r>
                      <w:r w:rsidRPr="005D3BED">
                        <w:rPr>
                          <w:rFonts w:ascii="Andika" w:hAnsi="Andika" w:cs="Andika"/>
                        </w:rPr>
                        <w:t xml:space="preserve"> are words or phrases that link ideas together in a sentence or between sentences. They help make writing and speaking clearer and more organi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5D3BED">
                        <w:rPr>
                          <w:rFonts w:ascii="Andika" w:hAnsi="Andika" w:cs="Andika"/>
                        </w:rPr>
                        <w:t>ed.</w:t>
                      </w:r>
                    </w:p>
                    <w:p w:rsidR="00ED454E" w:rsidRPr="005D3BED" w:rsidP="00ED454E" w14:paraId="54BEB284" w14:textId="77777777">
                      <w:pPr>
                        <w:rPr>
                          <w:rFonts w:ascii="Andika" w:hAnsi="Andika" w:cs="Andika"/>
                        </w:rPr>
                      </w:pPr>
                      <w:r w:rsidRPr="005D3BED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ED454E" w:rsidRPr="005D3BED" w:rsidP="00ED454E" w14:paraId="32D343ED" w14:textId="77777777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Andika" w:hAnsi="Andika" w:cs="Andika"/>
                        </w:rPr>
                      </w:pPr>
                      <w:r w:rsidRPr="005D3BED">
                        <w:rPr>
                          <w:rFonts w:ascii="Andika" w:hAnsi="Andika" w:cs="Andika"/>
                        </w:rPr>
                        <w:t xml:space="preserve">And: "I like apples and </w:t>
                      </w:r>
                      <w:r>
                        <w:rPr>
                          <w:rFonts w:ascii="Andika" w:hAnsi="Andika" w:cs="Andika"/>
                        </w:rPr>
                        <w:t xml:space="preserve">I like </w:t>
                      </w:r>
                      <w:r w:rsidRPr="005D3BED">
                        <w:rPr>
                          <w:rFonts w:ascii="Andika" w:hAnsi="Andika" w:cs="Andika"/>
                        </w:rPr>
                        <w:t>oranges."</w:t>
                      </w:r>
                    </w:p>
                    <w:p w:rsidR="00ED454E" w:rsidRPr="005D3BED" w:rsidP="00ED454E" w14:paraId="6DE1A9FF" w14:textId="77777777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“And”</w:t>
                      </w:r>
                      <w:r w:rsidRPr="005D3BED">
                        <w:rPr>
                          <w:rFonts w:ascii="Andika" w:hAnsi="Andika" w:cs="Andika"/>
                        </w:rPr>
                        <w:t xml:space="preserve"> connects two things you like.</w:t>
                      </w:r>
                    </w:p>
                    <w:p w:rsidR="00ED454E" w:rsidRPr="005D3BED" w:rsidP="00ED454E" w14:paraId="05437FBF" w14:textId="77777777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Andika" w:hAnsi="Andika" w:cs="Andika"/>
                        </w:rPr>
                      </w:pPr>
                      <w:r w:rsidRPr="005D3BED">
                        <w:rPr>
                          <w:rFonts w:ascii="Andika" w:hAnsi="Andika" w:cs="Andika"/>
                        </w:rPr>
                        <w:t>But: "She is tired, but she still wants to play."</w:t>
                      </w:r>
                    </w:p>
                    <w:p w:rsidR="00ED454E" w:rsidRPr="005D3BED" w:rsidP="00ED454E" w14:paraId="09886947" w14:textId="77777777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“But”</w:t>
                      </w:r>
                      <w:r w:rsidRPr="005D3BED">
                        <w:rPr>
                          <w:rFonts w:ascii="Andika" w:hAnsi="Andika" w:cs="Andika"/>
                        </w:rPr>
                        <w:t xml:space="preserve"> shows a contrast between being tired and wanting to play.</w:t>
                      </w:r>
                    </w:p>
                    <w:p w:rsidR="00ED454E" w:rsidRPr="005D3BED" w:rsidP="00ED454E" w14:paraId="513B86AF" w14:textId="77777777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Andika" w:hAnsi="Andika" w:cs="Andika"/>
                        </w:rPr>
                      </w:pPr>
                      <w:r w:rsidRPr="005D3BED">
                        <w:rPr>
                          <w:rFonts w:ascii="Andika" w:hAnsi="Andika" w:cs="Andika"/>
                        </w:rPr>
                        <w:t>Because: "He is happy because he won the game."</w:t>
                      </w:r>
                    </w:p>
                    <w:p w:rsidR="00ED454E" w:rsidRPr="005D3BED" w:rsidP="00ED454E" w14:paraId="73AAC2C2" w14:textId="77777777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“Because”</w:t>
                      </w:r>
                      <w:r w:rsidRPr="005D3BED">
                        <w:rPr>
                          <w:rFonts w:ascii="Andika" w:hAnsi="Andika" w:cs="Andika"/>
                        </w:rPr>
                        <w:t xml:space="preserve"> explains the reason why he is happy.</w:t>
                      </w:r>
                    </w:p>
                    <w:p w:rsidR="00ED454E" w:rsidRPr="005D3BED" w:rsidP="00ED454E" w14:paraId="78FE8ED9" w14:textId="77777777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Andika" w:hAnsi="Andika" w:cs="Andika"/>
                        </w:rPr>
                      </w:pPr>
                      <w:r w:rsidRPr="005D3BED">
                        <w:rPr>
                          <w:rFonts w:ascii="Andika" w:hAnsi="Andika" w:cs="Andika"/>
                        </w:rPr>
                        <w:t>So: "It was raining, so we stayed inside."</w:t>
                      </w:r>
                    </w:p>
                    <w:p w:rsidR="00ED454E" w:rsidRPr="005D3BED" w:rsidP="00ED454E" w14:paraId="58BB1D22" w14:textId="77777777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“So”</w:t>
                      </w:r>
                      <w:r w:rsidRPr="005D3BED">
                        <w:rPr>
                          <w:rFonts w:ascii="Andika" w:hAnsi="Andika" w:cs="Andika"/>
                        </w:rPr>
                        <w:t xml:space="preserve"> shows the result of the rain.</w:t>
                      </w:r>
                    </w:p>
                    <w:p w:rsidR="00ED454E" w:rsidRPr="005D3BED" w:rsidP="00ED454E" w14:paraId="1D597666" w14:textId="77777777">
                      <w:pPr>
                        <w:rPr>
                          <w:rFonts w:ascii="Andika" w:hAnsi="Andika" w:cs="Andika"/>
                        </w:rPr>
                      </w:pPr>
                      <w:r w:rsidRPr="005D3BED">
                        <w:rPr>
                          <w:rFonts w:ascii="Andika" w:hAnsi="Andika" w:cs="Andika"/>
                        </w:rPr>
                        <w:t>Connectives help us join ideas together and make our sentences flow better.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F41CF0">
        <w:rPr>
          <w:rFonts w:ascii="Andika" w:hAnsi="Andika" w:cs="Andika"/>
          <w:b/>
          <w:bCs/>
          <w:noProof/>
          <w:sz w:val="24"/>
          <w:szCs w:val="24"/>
        </w:rPr>
        <w:t>C</w:t>
      </w:r>
      <w:r w:rsidR="00DD596B" w:rsidRPr="009762B1">
        <w:rPr>
          <w:rFonts w:ascii="Andika" w:hAnsi="Andika" w:cs="Andika"/>
          <w:b/>
          <w:bCs/>
          <w:noProof/>
          <w:sz w:val="24"/>
          <w:szCs w:val="24"/>
        </w:rPr>
        <w:t>onnective</w:t>
      </w:r>
      <w:r w:rsidR="00F41CF0">
        <w:rPr>
          <w:rFonts w:ascii="Andika" w:hAnsi="Andika" w:cs="Andika"/>
          <w:b/>
          <w:bCs/>
          <w:noProof/>
          <w:sz w:val="24"/>
          <w:szCs w:val="24"/>
        </w:rPr>
        <w:t>s</w:t>
      </w:r>
      <w:r w:rsidR="00DD596B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DD596B" w:rsidRPr="00FE4EBF">
        <w:rPr>
          <w:rFonts w:ascii="Andika" w:hAnsi="Andika" w:cs="Andika"/>
          <w:noProof/>
          <w:sz w:val="20"/>
          <w:szCs w:val="16"/>
        </w:rPr>
        <w:br/>
      </w:r>
      <w:r w:rsidR="00DD596B" w:rsidRPr="009762B1">
        <w:rPr>
          <w:rFonts w:ascii="Andika" w:hAnsi="Andika" w:cs="Andika"/>
          <w:noProof/>
          <w:sz w:val="20"/>
          <w:szCs w:val="16"/>
        </w:rPr>
        <w:t>Circle the connective in each sentence.</w:t>
      </w:r>
    </w:p>
    <w:p w14:paraId="3610F86A" w14:textId="77777777" w:rsidR="001B56D9" w:rsidRPr="00FE4EBF" w:rsidRDefault="00DD596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like milk and I like juice.</w:t>
      </w:r>
      <w:r w:rsidRPr="00FE4EBF">
        <w:rPr>
          <w:rFonts w:ascii="Andika" w:hAnsi="Andika" w:cs="Andika"/>
          <w:szCs w:val="22"/>
        </w:rPr>
        <w:t xml:space="preserve"> </w:t>
      </w:r>
    </w:p>
    <w:p w14:paraId="4416D9AB" w14:textId="77777777" w:rsidR="001B56D9" w:rsidRPr="00FE4EBF" w:rsidRDefault="00DD596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was cold so I put on a hat.</w:t>
      </w:r>
      <w:r w:rsidRPr="00FE4EBF">
        <w:rPr>
          <w:rFonts w:ascii="Andika" w:hAnsi="Andika" w:cs="Andika"/>
          <w:szCs w:val="22"/>
        </w:rPr>
        <w:t xml:space="preserve"> </w:t>
      </w:r>
    </w:p>
    <w:p w14:paraId="3BA942D3" w14:textId="77777777" w:rsidR="001B56D9" w:rsidRPr="00FE4EBF" w:rsidRDefault="00DD596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ran because we were late.</w:t>
      </w:r>
      <w:r w:rsidRPr="00FE4EBF">
        <w:rPr>
          <w:rFonts w:ascii="Andika" w:hAnsi="Andika" w:cs="Andika"/>
          <w:szCs w:val="22"/>
        </w:rPr>
        <w:t xml:space="preserve"> </w:t>
      </w:r>
    </w:p>
    <w:p w14:paraId="677559FD" w14:textId="77777777" w:rsidR="001B56D9" w:rsidRPr="00FE4EBF" w:rsidRDefault="00DD596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want a cake but I am full.</w:t>
      </w:r>
      <w:r w:rsidRPr="00FE4EBF">
        <w:rPr>
          <w:rFonts w:ascii="Andika" w:hAnsi="Andika" w:cs="Andika"/>
          <w:szCs w:val="22"/>
        </w:rPr>
        <w:t xml:space="preserve"> </w:t>
      </w:r>
    </w:p>
    <w:p w14:paraId="1C0A27BD" w14:textId="77777777" w:rsidR="001B56D9" w:rsidRPr="00FE4EBF" w:rsidRDefault="00DD596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First, we put on our shoes.</w:t>
      </w:r>
      <w:r w:rsidRPr="00FE4EBF">
        <w:rPr>
          <w:rFonts w:ascii="Andika" w:hAnsi="Andika" w:cs="Andika"/>
          <w:szCs w:val="22"/>
        </w:rPr>
        <w:t xml:space="preserve"> </w:t>
      </w:r>
    </w:p>
    <w:p w14:paraId="4CA3358E" w14:textId="77777777" w:rsidR="001B56D9" w:rsidRPr="00FE4EBF" w:rsidRDefault="00DD596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might rain or it might snow.</w:t>
      </w:r>
      <w:r w:rsidRPr="00FE4EBF">
        <w:rPr>
          <w:rFonts w:ascii="Andika" w:hAnsi="Andika" w:cs="Andika"/>
          <w:szCs w:val="22"/>
        </w:rPr>
        <w:t xml:space="preserve"> </w:t>
      </w:r>
    </w:p>
    <w:p w14:paraId="2C4A75C2" w14:textId="77777777" w:rsidR="001B56D9" w:rsidRPr="00FE4EBF" w:rsidRDefault="00DD596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Then, the cat jumped up.</w:t>
      </w:r>
      <w:r w:rsidRPr="00FE4EBF">
        <w:rPr>
          <w:rFonts w:ascii="Andika" w:hAnsi="Andika" w:cs="Andika"/>
          <w:szCs w:val="22"/>
        </w:rPr>
        <w:t xml:space="preserve"> </w:t>
      </w:r>
    </w:p>
    <w:p w14:paraId="3F945FE7" w14:textId="77777777" w:rsidR="001B56D9" w:rsidRPr="00FE4EBF" w:rsidRDefault="00DD596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can play if I tidy my room.</w:t>
      </w:r>
      <w:r w:rsidRPr="00FE4EBF">
        <w:rPr>
          <w:rFonts w:ascii="Andika" w:hAnsi="Andika" w:cs="Andika"/>
          <w:szCs w:val="22"/>
        </w:rPr>
        <w:t xml:space="preserve"> </w:t>
      </w:r>
    </w:p>
    <w:p w14:paraId="3A30053F" w14:textId="77777777" w:rsidR="001B56D9" w:rsidRPr="00FE4EBF" w:rsidRDefault="00DD596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Next, we go to the park.</w:t>
      </w:r>
      <w:r w:rsidRPr="00FE4EBF">
        <w:rPr>
          <w:rFonts w:ascii="Andika" w:hAnsi="Andika" w:cs="Andika"/>
          <w:szCs w:val="22"/>
        </w:rPr>
        <w:t xml:space="preserve"> </w:t>
      </w:r>
    </w:p>
    <w:p w14:paraId="5F46240B" w14:textId="77777777" w:rsidR="001B56D9" w:rsidRPr="00FE4EBF" w:rsidRDefault="00DD596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saw a dog when I walked home.</w:t>
      </w:r>
      <w:r w:rsidRPr="00FE4EBF">
        <w:rPr>
          <w:rFonts w:ascii="Andika" w:hAnsi="Andika" w:cs="Andika"/>
          <w:szCs w:val="22"/>
        </w:rPr>
        <w:t xml:space="preserve"> </w:t>
      </w:r>
    </w:p>
    <w:p w14:paraId="20E191E4" w14:textId="77777777" w:rsidR="001B56D9" w:rsidRPr="00FE4EBF" w:rsidRDefault="00DD596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Finally, it was time for bed.</w:t>
      </w:r>
      <w:r w:rsidRPr="00FE4EBF">
        <w:rPr>
          <w:rFonts w:ascii="Andika" w:hAnsi="Andika" w:cs="Andika"/>
          <w:szCs w:val="22"/>
        </w:rPr>
        <w:t xml:space="preserve"> </w:t>
      </w:r>
    </w:p>
    <w:p w14:paraId="08A68DC8" w14:textId="62AB8F83" w:rsidR="001B56D9" w:rsidRPr="00FE4EBF" w:rsidRDefault="00DD596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Stand still while I brush your hair.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C8275" w14:textId="77777777" w:rsidR="00DD596B" w:rsidRDefault="00DD596B">
      <w:pPr>
        <w:spacing w:after="0" w:line="240" w:lineRule="auto"/>
      </w:pPr>
      <w:r>
        <w:separator/>
      </w:r>
    </w:p>
  </w:endnote>
  <w:endnote w:type="continuationSeparator" w:id="0">
    <w:p w14:paraId="6DD324BB" w14:textId="77777777" w:rsidR="00DD596B" w:rsidRDefault="00DD5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DD596B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DD596B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E3A6B" w14:textId="77777777" w:rsidR="00DD596B" w:rsidRDefault="00DD596B">
      <w:pPr>
        <w:spacing w:after="0" w:line="240" w:lineRule="auto"/>
      </w:pPr>
      <w:r>
        <w:separator/>
      </w:r>
    </w:p>
  </w:footnote>
  <w:footnote w:type="continuationSeparator" w:id="0">
    <w:p w14:paraId="2AB7AF43" w14:textId="77777777" w:rsidR="00DD596B" w:rsidRDefault="00DD5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DD596B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5DF4A9D2" wp14:editId="0E23C13F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5DE4BC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AAF4FB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EE1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1C6A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7AFE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5EAE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8260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C40B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CCF2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C4E4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5346FF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3009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6840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B6EA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96D2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28BB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DE50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FA1E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C0D5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18921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36A3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681B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1615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F839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780C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22A5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78E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D2FA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DB9EE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D029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5887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983A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0273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2CA4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A238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C263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1CE0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EF9A85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D282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CA3A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80FB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FC6E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E4D5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16F1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7257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0CDC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647A1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54C9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6463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FE19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5200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2A5C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D292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E481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AEF6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C7B284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1EA9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B698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C32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6CB4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0012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B4F5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442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489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37565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381B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2E60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10A8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E8E3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E08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E461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2AB1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1268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4AEA5924">
      <w:start w:val="1"/>
      <w:numFmt w:val="decimal"/>
      <w:lvlText w:val="%1."/>
      <w:lvlJc w:val="left"/>
      <w:pPr>
        <w:ind w:left="720" w:hanging="360"/>
      </w:pPr>
    </w:lvl>
    <w:lvl w:ilvl="1" w:tplc="0EC27232">
      <w:start w:val="1"/>
      <w:numFmt w:val="lowerLetter"/>
      <w:lvlText w:val="%2."/>
      <w:lvlJc w:val="left"/>
      <w:pPr>
        <w:ind w:left="1440" w:hanging="360"/>
      </w:pPr>
    </w:lvl>
    <w:lvl w:ilvl="2" w:tplc="6B0A0104" w:tentative="1">
      <w:start w:val="1"/>
      <w:numFmt w:val="lowerRoman"/>
      <w:lvlText w:val="%3."/>
      <w:lvlJc w:val="right"/>
      <w:pPr>
        <w:ind w:left="2160" w:hanging="180"/>
      </w:pPr>
    </w:lvl>
    <w:lvl w:ilvl="3" w:tplc="7520CA78" w:tentative="1">
      <w:start w:val="1"/>
      <w:numFmt w:val="decimal"/>
      <w:lvlText w:val="%4."/>
      <w:lvlJc w:val="left"/>
      <w:pPr>
        <w:ind w:left="2880" w:hanging="360"/>
      </w:pPr>
    </w:lvl>
    <w:lvl w:ilvl="4" w:tplc="E858F60E" w:tentative="1">
      <w:start w:val="1"/>
      <w:numFmt w:val="lowerLetter"/>
      <w:lvlText w:val="%5."/>
      <w:lvlJc w:val="left"/>
      <w:pPr>
        <w:ind w:left="3600" w:hanging="360"/>
      </w:pPr>
    </w:lvl>
    <w:lvl w:ilvl="5" w:tplc="138C20C8" w:tentative="1">
      <w:start w:val="1"/>
      <w:numFmt w:val="lowerRoman"/>
      <w:lvlText w:val="%6."/>
      <w:lvlJc w:val="right"/>
      <w:pPr>
        <w:ind w:left="4320" w:hanging="180"/>
      </w:pPr>
    </w:lvl>
    <w:lvl w:ilvl="6" w:tplc="EF48582A" w:tentative="1">
      <w:start w:val="1"/>
      <w:numFmt w:val="decimal"/>
      <w:lvlText w:val="%7."/>
      <w:lvlJc w:val="left"/>
      <w:pPr>
        <w:ind w:left="5040" w:hanging="360"/>
      </w:pPr>
    </w:lvl>
    <w:lvl w:ilvl="7" w:tplc="9A4E4AB6" w:tentative="1">
      <w:start w:val="1"/>
      <w:numFmt w:val="lowerLetter"/>
      <w:lvlText w:val="%8."/>
      <w:lvlJc w:val="left"/>
      <w:pPr>
        <w:ind w:left="5760" w:hanging="360"/>
      </w:pPr>
    </w:lvl>
    <w:lvl w:ilvl="8" w:tplc="BFA25F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1FE60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08C6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C8C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5CAC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5E62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F40E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DCD4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2423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9203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194E3F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3256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941E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26E3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169B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2006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5E3A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A89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CC3C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495839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D40D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54BA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42FA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DCC9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887F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C803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861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7ADF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8E2234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EC66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F273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E60E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E078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2EE3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70BD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F696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4AED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7180C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BAD7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F67D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BCBD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C21F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F8B7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46D6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801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6294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33D84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A4E7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7C84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E0CF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E9F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D0C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7246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2C5B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1E57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D8E8C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F0C3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E60D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4FA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EE4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F23B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8E26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C621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8C81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F5A460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4015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FE7F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1AB3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4CB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FA8E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FC1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9E8B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7653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35E638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946A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CC76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AC0C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C02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A2CC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5639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FE2B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58DD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083427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E46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1A56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8C1D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7224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7A59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24EC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4646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345D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21C22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0893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025C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A222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16B5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02DB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3E77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36DD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1CAE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C4E884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9ACD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7AEE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FE53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3C44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A24F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B25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CA41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46F9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D53870C0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1408FF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3289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26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BEF9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B6B4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2E26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A6A2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B0B4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388012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CCC3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2078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34F5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34D8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B620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76C8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6421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9ECA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37A4E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96F3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BE86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42F4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1846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CE00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1204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80D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0A40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C9A0B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9C26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B270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D4B1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828C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46AC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945C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D2D2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78A3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45C038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2A3D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4440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107F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549D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60E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B296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B433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98ED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470271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DA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7E8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0ECE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3EFC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5E91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0A4A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CC6D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7019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1B3417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2442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40C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46A6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962F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FC41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2A65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28BB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528D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0212C49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382C8E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3302D6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F84A9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C32076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25C109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31A38B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BC844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A4C0A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D00048FC">
      <w:start w:val="1"/>
      <w:numFmt w:val="decimal"/>
      <w:lvlText w:val="%1."/>
      <w:lvlJc w:val="left"/>
      <w:pPr>
        <w:ind w:left="720" w:hanging="360"/>
      </w:pPr>
    </w:lvl>
    <w:lvl w:ilvl="1" w:tplc="6C009F6A">
      <w:start w:val="1"/>
      <w:numFmt w:val="lowerLetter"/>
      <w:lvlText w:val="%2."/>
      <w:lvlJc w:val="left"/>
      <w:pPr>
        <w:ind w:left="1440" w:hanging="360"/>
      </w:pPr>
    </w:lvl>
    <w:lvl w:ilvl="2" w:tplc="3572CB58" w:tentative="1">
      <w:start w:val="1"/>
      <w:numFmt w:val="lowerRoman"/>
      <w:lvlText w:val="%3."/>
      <w:lvlJc w:val="right"/>
      <w:pPr>
        <w:ind w:left="2160" w:hanging="180"/>
      </w:pPr>
    </w:lvl>
    <w:lvl w:ilvl="3" w:tplc="A02412A2" w:tentative="1">
      <w:start w:val="1"/>
      <w:numFmt w:val="decimal"/>
      <w:lvlText w:val="%4."/>
      <w:lvlJc w:val="left"/>
      <w:pPr>
        <w:ind w:left="2880" w:hanging="360"/>
      </w:pPr>
    </w:lvl>
    <w:lvl w:ilvl="4" w:tplc="26E45D2C" w:tentative="1">
      <w:start w:val="1"/>
      <w:numFmt w:val="lowerLetter"/>
      <w:lvlText w:val="%5."/>
      <w:lvlJc w:val="left"/>
      <w:pPr>
        <w:ind w:left="3600" w:hanging="360"/>
      </w:pPr>
    </w:lvl>
    <w:lvl w:ilvl="5" w:tplc="D6A8824A" w:tentative="1">
      <w:start w:val="1"/>
      <w:numFmt w:val="lowerRoman"/>
      <w:lvlText w:val="%6."/>
      <w:lvlJc w:val="right"/>
      <w:pPr>
        <w:ind w:left="4320" w:hanging="180"/>
      </w:pPr>
    </w:lvl>
    <w:lvl w:ilvl="6" w:tplc="CA5CDDC6" w:tentative="1">
      <w:start w:val="1"/>
      <w:numFmt w:val="decimal"/>
      <w:lvlText w:val="%7."/>
      <w:lvlJc w:val="left"/>
      <w:pPr>
        <w:ind w:left="5040" w:hanging="360"/>
      </w:pPr>
    </w:lvl>
    <w:lvl w:ilvl="7" w:tplc="9160A27E" w:tentative="1">
      <w:start w:val="1"/>
      <w:numFmt w:val="lowerLetter"/>
      <w:lvlText w:val="%8."/>
      <w:lvlJc w:val="left"/>
      <w:pPr>
        <w:ind w:left="5760" w:hanging="360"/>
      </w:pPr>
    </w:lvl>
    <w:lvl w:ilvl="8" w:tplc="514085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35184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02DD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2A01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2C26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3A06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4881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7E14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4C9D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824A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247299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E01A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6A88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6429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185D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7EE0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90B8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F4BD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74D3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BD1C96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EA2E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EE30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ECD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1A4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9A61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50A1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02F4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D449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D35E4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064E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EAD3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24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4C32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4652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E0BE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90A0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96D4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164CD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28B8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6F5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02D6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2EFA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6429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3A4E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8CC8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963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71F67C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1C2E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72A0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B8CA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6649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C89B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A031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7680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8E84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BEE6F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24B1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F22F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D87D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94A9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8E4A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56F7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223E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8D1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375E59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7E34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B2CD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965A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A17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628C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AEB7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4EB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847D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433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D596B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1CF0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361</Characters>
  <Application>Microsoft Office Word</Application>
  <DocSecurity>0</DocSecurity>
  <Lines>16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2026-02-13T13:12:00Z</dcterms:modified>
</cp:coreProperties>
</file>